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216" w:tblpY="1272"/>
        <w:tblW w:w="0" w:type="auto"/>
        <w:tblLook w:val="04A0"/>
      </w:tblPr>
      <w:tblGrid>
        <w:gridCol w:w="872"/>
        <w:gridCol w:w="1936"/>
        <w:gridCol w:w="3420"/>
        <w:gridCol w:w="1639"/>
      </w:tblGrid>
      <w:tr w:rsidR="00347A55" w:rsidTr="00347A55">
        <w:tc>
          <w:tcPr>
            <w:tcW w:w="7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</w:rPr>
              <w:t>Class – 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Vasant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 Mahabharat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 Comp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Alien H</w:t>
            </w:r>
            <w:r w:rsidRPr="003B5192">
              <w:rPr>
                <w:sz w:val="28"/>
                <w:szCs w:val="28"/>
              </w:rPr>
              <w:t>and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B5192">
              <w:rPr>
                <w:sz w:val="28"/>
                <w:szCs w:val="28"/>
              </w:rPr>
              <w:t>anskrit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Ruchira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Mathematics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Science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Our Past Part – II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&amp; Political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Environmental Studies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Bhasha Sopan Vyakaran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Smart Grammar &amp; Comp.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Vidya U.P.</w:t>
            </w:r>
          </w:p>
        </w:tc>
      </w:tr>
      <w:tr w:rsidR="00347A55" w:rsidTr="003B51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5" w:rsidRDefault="003B5192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Coding &amp; Computing Skills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55" w:rsidRDefault="00347A55" w:rsidP="00347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</w:tbl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225F5B" w:rsidRDefault="00225F5B" w:rsidP="00225F5B"/>
    <w:p w:rsidR="00225F5B" w:rsidRDefault="00225F5B" w:rsidP="00225F5B">
      <w:bookmarkStart w:id="0" w:name="_GoBack"/>
      <w:bookmarkEnd w:id="0"/>
    </w:p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>
      <w:r>
        <w:t xml:space="preserve">    </w:t>
      </w:r>
    </w:p>
    <w:p w:rsidR="00347A55" w:rsidRDefault="00347A55" w:rsidP="00347A55">
      <w:r>
        <w:t xml:space="preserve"> </w:t>
      </w:r>
    </w:p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/>
    <w:p w:rsidR="00347A55" w:rsidRDefault="00347A55" w:rsidP="00347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Book Shop and 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347A55" w:rsidRDefault="00347A55" w:rsidP="00347A5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47A55" w:rsidRDefault="00347A55" w:rsidP="00347A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1. Ankit Sales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  <w:t>Phalka Bazar, near gas godam,Gwalior. 474001.</w:t>
      </w:r>
    </w:p>
    <w:p w:rsidR="00347A55" w:rsidRDefault="00347A55" w:rsidP="00347A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 </w:t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Poonam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 Bazar, Gwalior. 474001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7A55" w:rsidRDefault="00347A55" w:rsidP="00347A55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  3.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Veeru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D.D.Nagar, Gwalior. 474001.</w:t>
      </w:r>
    </w:p>
    <w:p w:rsidR="00347A55" w:rsidRDefault="00347A55" w:rsidP="00347A55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4. Sagar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D.D.Nagar, Gwalior.474001.</w:t>
      </w:r>
    </w:p>
    <w:p w:rsidR="00347A55" w:rsidRDefault="00347A55" w:rsidP="00347A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5. Shankar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Pholbhag Chauraha,Gwalior. 474001.</w:t>
      </w:r>
    </w:p>
    <w:p w:rsidR="006D77BE" w:rsidRDefault="006D77BE" w:rsidP="00347A55">
      <w:pPr>
        <w:ind w:left="-1170"/>
      </w:pPr>
    </w:p>
    <w:sectPr w:rsidR="006D77BE" w:rsidSect="00225F5B">
      <w:pgSz w:w="12240" w:h="15840"/>
      <w:pgMar w:top="360" w:right="36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0B0" w:rsidRDefault="004950B0" w:rsidP="00225F5B">
      <w:r>
        <w:separator/>
      </w:r>
    </w:p>
  </w:endnote>
  <w:endnote w:type="continuationSeparator" w:id="1">
    <w:p w:rsidR="004950B0" w:rsidRDefault="004950B0" w:rsidP="0022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0B0" w:rsidRDefault="004950B0" w:rsidP="00225F5B">
      <w:r>
        <w:separator/>
      </w:r>
    </w:p>
  </w:footnote>
  <w:footnote w:type="continuationSeparator" w:id="1">
    <w:p w:rsidR="004950B0" w:rsidRDefault="004950B0" w:rsidP="00225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A55"/>
    <w:rsid w:val="00225F5B"/>
    <w:rsid w:val="00275999"/>
    <w:rsid w:val="00347A55"/>
    <w:rsid w:val="003B5192"/>
    <w:rsid w:val="004950B0"/>
    <w:rsid w:val="006D77BE"/>
    <w:rsid w:val="0081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A55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A5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5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F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25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F5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4</cp:revision>
  <dcterms:created xsi:type="dcterms:W3CDTF">2023-05-09T03:57:00Z</dcterms:created>
  <dcterms:modified xsi:type="dcterms:W3CDTF">2023-05-09T04:36:00Z</dcterms:modified>
</cp:coreProperties>
</file>